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B3" w:rsidRPr="00A34BB3" w:rsidRDefault="00A34BB3" w:rsidP="00A34B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4BB3">
        <w:rPr>
          <w:rFonts w:ascii="Helvetica" w:eastAsia="Times New Roman" w:hAnsi="Helvetica" w:cs="Helvetica"/>
          <w:b/>
          <w:bCs/>
          <w:sz w:val="28"/>
        </w:rPr>
        <w:t>Candidati</w:t>
      </w:r>
      <w:proofErr w:type="spellEnd"/>
      <w:r w:rsidRPr="00A34BB3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A34BB3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A34BB3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A34BB3">
        <w:rPr>
          <w:rFonts w:ascii="Helvetica" w:eastAsia="Times New Roman" w:hAnsi="Helvetica" w:cs="Helvetica"/>
          <w:b/>
          <w:bCs/>
          <w:sz w:val="28"/>
        </w:rPr>
        <w:t>pozitia</w:t>
      </w:r>
      <w:proofErr w:type="spellEnd"/>
      <w:r w:rsidRPr="00A34BB3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A34BB3">
        <w:rPr>
          <w:rFonts w:ascii="Helvetica" w:eastAsia="Times New Roman" w:hAnsi="Helvetica" w:cs="Helvetica"/>
          <w:b/>
          <w:bCs/>
          <w:sz w:val="28"/>
        </w:rPr>
        <w:t>Membru</w:t>
      </w:r>
      <w:proofErr w:type="spellEnd"/>
      <w:r w:rsidRPr="00A34BB3">
        <w:rPr>
          <w:rFonts w:ascii="Helvetica" w:eastAsia="Times New Roman" w:hAnsi="Helvetica" w:cs="Helvetica"/>
          <w:b/>
          <w:bCs/>
          <w:sz w:val="28"/>
        </w:rPr>
        <w:t xml:space="preserve"> in </w:t>
      </w:r>
      <w:proofErr w:type="spellStart"/>
      <w:r w:rsidRPr="00A34BB3">
        <w:rPr>
          <w:rFonts w:ascii="Helvetica" w:eastAsia="Times New Roman" w:hAnsi="Helvetica" w:cs="Helvetica"/>
          <w:b/>
          <w:bCs/>
          <w:sz w:val="28"/>
        </w:rPr>
        <w:t>Consiliul</w:t>
      </w:r>
      <w:proofErr w:type="spellEnd"/>
      <w:r w:rsidRPr="00A34BB3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A34BB3">
        <w:rPr>
          <w:rFonts w:ascii="Helvetica" w:eastAsia="Times New Roman" w:hAnsi="Helvetica" w:cs="Helvetica"/>
          <w:b/>
          <w:bCs/>
          <w:sz w:val="28"/>
        </w:rPr>
        <w:t>Facultatii</w:t>
      </w:r>
      <w:proofErr w:type="spellEnd"/>
    </w:p>
    <w:p w:rsidR="00A34BB3" w:rsidRPr="00A34BB3" w:rsidRDefault="00A34BB3" w:rsidP="00A34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4BB3" w:rsidRPr="00A34BB3" w:rsidRDefault="00A34BB3" w:rsidP="00A34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4BB3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>Facultatea</w:t>
      </w:r>
      <w:proofErr w:type="spellEnd"/>
      <w:r w:rsidRPr="00A34BB3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 xml:space="preserve"> de </w:t>
      </w:r>
      <w:proofErr w:type="spellStart"/>
      <w:r w:rsidRPr="00A34BB3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>Farmacie</w:t>
      </w:r>
      <w:proofErr w:type="spellEnd"/>
    </w:p>
    <w:p w:rsidR="00A34BB3" w:rsidRPr="00A34BB3" w:rsidRDefault="00A34BB3" w:rsidP="00A34B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4BB3">
        <w:rPr>
          <w:rFonts w:ascii="Times New Roman" w:eastAsia="Times New Roman" w:hAnsi="Times New Roman" w:cs="Times New Roman"/>
          <w:sz w:val="24"/>
          <w:szCs w:val="24"/>
        </w:rPr>
        <w:t>Sectia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vot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5 –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Departamentul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190"/>
        <w:gridCol w:w="4450"/>
        <w:gridCol w:w="1160"/>
      </w:tblGrid>
      <w:tr w:rsidR="00A34BB3" w:rsidRPr="00A34BB3" w:rsidTr="00A34BB3">
        <w:trPr>
          <w:trHeight w:val="315"/>
        </w:trPr>
        <w:tc>
          <w:tcPr>
            <w:tcW w:w="3180" w:type="dxa"/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7160" w:type="dxa"/>
            <w:tcBorders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Departamentul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120" w:type="dxa"/>
            <w:tcBorders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</w:p>
        </w:tc>
      </w:tr>
      <w:tr w:rsidR="00A34BB3" w:rsidRPr="00A34BB3" w:rsidTr="00A34BB3">
        <w:trPr>
          <w:trHeight w:val="630"/>
        </w:trPr>
        <w:tc>
          <w:tcPr>
            <w:tcW w:w="31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Arama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Corina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716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Analitica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Fizico-Chimice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1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Dinu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716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Botanica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Celulara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1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Dinu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Pirvu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Cristina Elena</w:t>
            </w:r>
          </w:p>
        </w:tc>
        <w:tc>
          <w:tcPr>
            <w:tcW w:w="716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Coloidala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1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Draganescu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716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1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Socea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Laura Ileana</w:t>
            </w:r>
          </w:p>
        </w:tc>
        <w:tc>
          <w:tcPr>
            <w:tcW w:w="716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Organica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1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Uivarosi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716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Anorganica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A34BB3" w:rsidRPr="00A34BB3" w:rsidRDefault="00A34BB3" w:rsidP="00A34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4BB3" w:rsidRPr="00A34BB3" w:rsidRDefault="00A34BB3" w:rsidP="00A34B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4BB3">
        <w:rPr>
          <w:rFonts w:ascii="Times New Roman" w:eastAsia="Times New Roman" w:hAnsi="Times New Roman" w:cs="Times New Roman"/>
          <w:sz w:val="24"/>
          <w:szCs w:val="24"/>
        </w:rPr>
        <w:t>Sectia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vot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5 –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34BB3">
        <w:rPr>
          <w:rFonts w:ascii="Times New Roman" w:eastAsia="Times New Roman" w:hAnsi="Times New Roman" w:cs="Times New Roman"/>
          <w:sz w:val="24"/>
          <w:szCs w:val="24"/>
        </w:rPr>
        <w:t>Departamentul</w:t>
      </w:r>
      <w:proofErr w:type="spellEnd"/>
      <w:r w:rsidRPr="00A34BB3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231"/>
        <w:gridCol w:w="4367"/>
        <w:gridCol w:w="1202"/>
      </w:tblGrid>
      <w:tr w:rsidR="00A34BB3" w:rsidRPr="00A34BB3" w:rsidTr="00A34BB3">
        <w:trPr>
          <w:trHeight w:val="315"/>
        </w:trPr>
        <w:tc>
          <w:tcPr>
            <w:tcW w:w="3380" w:type="dxa"/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6920" w:type="dxa"/>
            <w:tcBorders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Departamentul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240" w:type="dxa"/>
            <w:tcBorders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Baconi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Daniela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Luiza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Toxicologie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Balaci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Teodora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Dalila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Biofarmacie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Barca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Medicamentului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Gird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Cerasela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Farmacognozie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Fitochimie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Fitoterapie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Gradinaru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Daniela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Biochimie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945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Hincu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Lucian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Medicamentului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Biotehnologii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Ilie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Toxicologie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Ionita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Corina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Igiena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Alimentatiei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Limban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Lupuliasa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Biofarmacie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Negres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Farmacologie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Clinica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Nicolescu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Florica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Toxicologie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Stecoza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Camelia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A34BB3" w:rsidRPr="00A34BB3" w:rsidTr="00A34BB3">
        <w:trPr>
          <w:trHeight w:val="630"/>
        </w:trPr>
        <w:tc>
          <w:tcPr>
            <w:tcW w:w="3380" w:type="dxa"/>
            <w:tcBorders>
              <w:top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Taerel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Adriana Elena</w:t>
            </w:r>
          </w:p>
        </w:tc>
        <w:tc>
          <w:tcPr>
            <w:tcW w:w="6920" w:type="dxa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Management, Marketing </w:t>
            </w:r>
            <w:proofErr w:type="spellStart"/>
            <w:r w:rsidRPr="00A34BB3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34BB3" w:rsidRPr="00A34BB3" w:rsidRDefault="00A34BB3" w:rsidP="00A3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34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13152B" w:rsidRDefault="0013152B"/>
    <w:sectPr w:rsidR="00131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34BB3"/>
    <w:rsid w:val="0013152B"/>
    <w:rsid w:val="00A3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B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4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_Consiliu_Facultate/CV-Socea_Laura_Ileana.pdf" TargetMode="External"/><Relationship Id="rId13" Type="http://schemas.openxmlformats.org/officeDocument/2006/relationships/hyperlink" Target="http://www.umf.ro/images/Documents/alegeri/Candidati_Consiliu_Facultate/CV-Gird_Cerasela_Elena.pdf" TargetMode="External"/><Relationship Id="rId18" Type="http://schemas.openxmlformats.org/officeDocument/2006/relationships/hyperlink" Target="http://www.umf.ro/images/Documents/alegeri/Candidati_Consiliu_Facultate/CV_Carmen_Limban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alegeri/Candidati_Consiliu_Facultate/CV-Nicolescu-Florica.pdf" TargetMode="External"/><Relationship Id="rId7" Type="http://schemas.openxmlformats.org/officeDocument/2006/relationships/hyperlink" Target="http://www.umf.ro/images/Documents/alegeri/Candidati_Consiliu_Facultate/CV-Draganescu_Doina.pdf" TargetMode="External"/><Relationship Id="rId12" Type="http://schemas.openxmlformats.org/officeDocument/2006/relationships/hyperlink" Target="http://www.umf.ro/images/Documents/alegeri/Candidati_Consiliu_Facultate/CV-Barca_Maria.doc" TargetMode="External"/><Relationship Id="rId17" Type="http://schemas.openxmlformats.org/officeDocument/2006/relationships/hyperlink" Target="http://www.umf.ro/images/Documents/alegeri/Candidati_Consiliu_Facultate/CV-Ionita_Ana_Corina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_Consiliu_Facultate/CV-Ilie_Mihaela.pdf" TargetMode="External"/><Relationship Id="rId20" Type="http://schemas.openxmlformats.org/officeDocument/2006/relationships/hyperlink" Target="http://www.umf.ro/images/Documents/alegeri/Candidati_Consiliu_Facultate/CV-NEGRES_SIMON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Consiliu_Facultate/CV-DINU_P%C3%8ERVU_CRISTINA_ELENA.pdf" TargetMode="External"/><Relationship Id="rId11" Type="http://schemas.openxmlformats.org/officeDocument/2006/relationships/hyperlink" Target="http://www.umf.ro/images/Documents/alegeri/Candidati_Consiliu_Facultate/CV-Balaci_Teodora_Dalila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mf.ro/images/Documents/alegeri/Candidati_Consiliu_Facultate/CV-Dinu_Mihaela.doc" TargetMode="External"/><Relationship Id="rId15" Type="http://schemas.openxmlformats.org/officeDocument/2006/relationships/hyperlink" Target="http://www.umf.ro/images/Documents/alegeri/Candidati_Consiliu_Facultate/CV-Hincu_Lucian.pdf" TargetMode="External"/><Relationship Id="rId23" Type="http://schemas.openxmlformats.org/officeDocument/2006/relationships/hyperlink" Target="http://www.umf.ro/images/Documents/alegeri/Candidati_Consiliu_Facultate/CV-TAEREL_Adriana_Elena.doc" TargetMode="External"/><Relationship Id="rId10" Type="http://schemas.openxmlformats.org/officeDocument/2006/relationships/hyperlink" Target="http://www.umf.ro/images/Documents/alegeri/Candidati_Consiliu_Facultate/CV-Baconi_Daniela_Luiza.docx" TargetMode="External"/><Relationship Id="rId19" Type="http://schemas.openxmlformats.org/officeDocument/2006/relationships/hyperlink" Target="http://www.umf.ro/images/Documents/alegeri/Candidati_Consiliu_Facultate/CV-Lupuliasa_Dumitru.docx" TargetMode="External"/><Relationship Id="rId4" Type="http://schemas.openxmlformats.org/officeDocument/2006/relationships/hyperlink" Target="http://www.umf.ro/images/Documents/alegeri/Candidati_Consiliu_Facultate/CV-ARAMA_CORINA.doc" TargetMode="External"/><Relationship Id="rId9" Type="http://schemas.openxmlformats.org/officeDocument/2006/relationships/hyperlink" Target="http://www.umf.ro/images/Documents/alegeri/Candidati_Consiliu_Facultate/CV-Uivarosi_Valentina.pdf" TargetMode="External"/><Relationship Id="rId14" Type="http://schemas.openxmlformats.org/officeDocument/2006/relationships/hyperlink" Target="http://www.umf.ro/images/Documents/alegeri/Candidati_Consiliu_Facultate/CV-Gradinaru_Daniela.pdf" TargetMode="External"/><Relationship Id="rId22" Type="http://schemas.openxmlformats.org/officeDocument/2006/relationships/hyperlink" Target="http://www.umf.ro/images/Documents/alegeri/Candidati_Consiliu_Facultate/CV-Stecoza_Camelia_Elen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2016-09-10T09:30:00Z</dcterms:created>
  <dcterms:modified xsi:type="dcterms:W3CDTF">2016-09-10T09:31:00Z</dcterms:modified>
</cp:coreProperties>
</file>